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63500" distR="63500" simplePos="0" relativeHeight="125829378" behindDoc="0" locked="0" layoutInCell="1" allowOverlap="1">
            <wp:simplePos x="0" y="0"/>
            <wp:positionH relativeFrom="page">
              <wp:posOffset>384175</wp:posOffset>
            </wp:positionH>
            <wp:positionV relativeFrom="paragraph">
              <wp:posOffset>12700</wp:posOffset>
            </wp:positionV>
            <wp:extent cx="3096895" cy="6464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096895" cy="6464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3"/>
          <w:b/>
          <w:bCs/>
        </w:rPr>
        <w:t xml:space="preserve">IECE - </w:t>
      </w:r>
      <w:r>
        <w:rPr>
          <w:rStyle w:val="CharStyle3"/>
          <w:b/>
          <w:bCs/>
          <w:lang w:val="pt-PT" w:eastAsia="pt-PT" w:bidi="pt-PT"/>
        </w:rPr>
        <w:t xml:space="preserve">INSTITUIÇÃO </w:t>
      </w:r>
      <w:r>
        <w:rPr>
          <w:rStyle w:val="CharStyle3"/>
          <w:b/>
          <w:bCs/>
        </w:rPr>
        <w:t>EDUCACIONAL CIDADANIA E ESPORTE - I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rStyle w:val="CharStyle8"/>
        </w:rPr>
        <w:t>Rua Doutor Jorge Queiroz de Morais, 73 - Parque Mikail - Guarulhos/SP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2" w:name="bookmark2"/>
      <w:r>
        <w:rPr>
          <w:rStyle w:val="CharStyle10"/>
          <w:b/>
          <w:bCs/>
        </w:rPr>
        <w:t>Proposta</w:t>
      </w:r>
      <w:r>
        <w:rPr>
          <w:rStyle w:val="CharStyle10"/>
        </w:rPr>
        <w:t>: 0101/2024</w:t>
      </w:r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" w:name="bookmark4"/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  <w:bookmarkEnd w:id="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6" w:name="bookmark6"/>
      <w:r>
        <w:rPr>
          <w:rStyle w:val="CharStyle10"/>
          <w:b/>
          <w:bCs/>
        </w:rPr>
        <w:t>Entidade</w:t>
      </w:r>
      <w:r>
        <w:rPr>
          <w:rStyle w:val="CharStyle10"/>
        </w:rPr>
        <w:t xml:space="preserve">: IECE - </w:t>
      </w:r>
      <w:r>
        <w:rPr>
          <w:rStyle w:val="CharStyle10"/>
          <w:lang w:val="pt-PT" w:eastAsia="pt-PT" w:bidi="pt-PT"/>
        </w:rPr>
        <w:t xml:space="preserve">Instituição </w:t>
      </w:r>
      <w:r>
        <w:rPr>
          <w:rStyle w:val="CharStyle10"/>
        </w:rPr>
        <w:t>Educacional Cidadania e Esporte - I</w:t>
      </w:r>
      <w:bookmarkEnd w:id="6"/>
    </w:p>
    <w:tbl>
      <w:tblPr>
        <w:tblOverlap w:val="never"/>
        <w:jc w:val="center"/>
        <w:tblLayout w:type="fixed"/>
      </w:tblPr>
      <w:tblGrid>
        <w:gridCol w:w="1262"/>
        <w:gridCol w:w="1387"/>
        <w:gridCol w:w="2184"/>
        <w:gridCol w:w="1488"/>
        <w:gridCol w:w="1522"/>
        <w:gridCol w:w="749"/>
        <w:gridCol w:w="1114"/>
        <w:gridCol w:w="691"/>
        <w:gridCol w:w="1546"/>
        <w:gridCol w:w="1114"/>
        <w:gridCol w:w="1248"/>
        <w:gridCol w:w="1402"/>
      </w:tblGrid>
      <w:tr>
        <w:trPr>
          <w:trHeight w:val="331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</w:rPr>
              <w:t>1.307.275,66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138526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94.811,95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233835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95.137,58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234846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95.137,58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89790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4.096,00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24445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95.137,58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</w:rPr>
              <w:t>1.536.938,14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973/2024-6271/2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72917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11.377,56</w:t>
            </w: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</w:rPr>
              <w:t>1.307.275,66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Repass e Verba Adicion 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72917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45.510,24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72917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108.925,48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</w:rPr>
              <w:t>1.536.938,14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970/2024-6272/2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062024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47349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160.450,08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0" distL="63500" distR="63500" simplePos="0" relativeHeight="125829379" behindDoc="0" locked="0" layoutInCell="1" allowOverlap="1">
            <wp:simplePos x="0" y="0"/>
            <wp:positionH relativeFrom="page">
              <wp:posOffset>384175</wp:posOffset>
            </wp:positionH>
            <wp:positionV relativeFrom="margin">
              <wp:posOffset>-82550</wp:posOffset>
            </wp:positionV>
            <wp:extent cx="3096895" cy="64643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096895" cy="6464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" w:name="bookmark8"/>
      <w:r>
        <w:rPr>
          <w:rStyle w:val="CharStyle3"/>
          <w:b/>
          <w:bCs/>
        </w:rPr>
        <w:t xml:space="preserve">IECE - </w:t>
      </w:r>
      <w:r>
        <w:rPr>
          <w:rStyle w:val="CharStyle3"/>
          <w:b/>
          <w:bCs/>
          <w:lang w:val="pt-PT" w:eastAsia="pt-PT" w:bidi="pt-PT"/>
        </w:rPr>
        <w:t xml:space="preserve">INSTITUIÇÃO </w:t>
      </w:r>
      <w:r>
        <w:rPr>
          <w:rStyle w:val="CharStyle3"/>
          <w:b/>
          <w:bCs/>
        </w:rPr>
        <w:t>EDUCACIONAL CIDADANIA E ESPORTE - I</w:t>
      </w:r>
      <w:bookmarkEnd w:id="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rStyle w:val="CharStyle8"/>
        </w:rPr>
        <w:t>Rua Doutor Jorge Queiroz de Morais, 73 - Parque Mikail - Guarulhos/SP</w:t>
      </w:r>
    </w:p>
    <w:tbl>
      <w:tblPr>
        <w:tblOverlap w:val="never"/>
        <w:jc w:val="center"/>
        <w:tblLayout w:type="fixed"/>
      </w:tblPr>
      <w:tblGrid>
        <w:gridCol w:w="1262"/>
        <w:gridCol w:w="1387"/>
        <w:gridCol w:w="2184"/>
        <w:gridCol w:w="1488"/>
        <w:gridCol w:w="1522"/>
        <w:gridCol w:w="749"/>
        <w:gridCol w:w="1114"/>
        <w:gridCol w:w="691"/>
        <w:gridCol w:w="1546"/>
        <w:gridCol w:w="1114"/>
        <w:gridCol w:w="1248"/>
        <w:gridCol w:w="1402"/>
      </w:tblGrid>
      <w:tr>
        <w:trPr>
          <w:trHeight w:val="331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</w:rPr>
              <w:t>1.307.275,66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6272/2024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55323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16.049,40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28059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101.098,88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6272/2024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289326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1.470,00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27397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101.098,88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16263/2024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45.510,24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16264/2024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11.377,56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16263/2024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123.246,48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</w:rPr>
              <w:t>1.536.938,14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16263/2024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28968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28968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121.776,48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18816/2024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103809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103809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121.776,48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18816/2024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89036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121.776,48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8.532.641,40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1.475.764,93</w:t>
            </w:r>
          </w:p>
        </w:tc>
      </w:tr>
      <w:tr>
        <w:trPr>
          <w:trHeight w:val="322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Totais por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R$</w:t>
            </w:r>
          </w:p>
        </w:tc>
      </w:tr>
      <w:tr>
        <w:trPr>
          <w:trHeight w:val="331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1.475.764,93</w:t>
            </w:r>
          </w:p>
        </w:tc>
      </w:tr>
    </w:tbl>
    <w:sectPr>
      <w:footerReference w:type="default" r:id="rId9"/>
      <w:footnotePr>
        <w:pos w:val="pageBottom"/>
        <w:numFmt w:val="decimal"/>
        <w:numRestart w:val="continuous"/>
      </w:footnotePr>
      <w:pgSz w:w="16838" w:h="11909" w:orient="landscape"/>
      <w:pgMar w:top="510" w:right="566" w:bottom="739" w:left="566" w:header="8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7331075</wp:posOffset>
              </wp:positionV>
              <wp:extent cx="9958070" cy="1155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33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15/09/2025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.050000000000001pt;margin-top:577.2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33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15/09/2025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6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0101/2024</dc:title>
  <dc:subject/>
  <dc:creator/>
  <cp:keywords/>
</cp:coreProperties>
</file>